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E03A2" w14:textId="18F4AD55" w:rsidR="00BA08EC" w:rsidRPr="00BA08EC" w:rsidRDefault="00BA08EC" w:rsidP="00BA08EC">
      <w:pPr>
        <w:pStyle w:val="Akapitzlist"/>
        <w:spacing w:after="0" w:line="360" w:lineRule="auto"/>
        <w:ind w:left="709"/>
        <w:rPr>
          <w:rFonts w:cstheme="minorHAnsi"/>
        </w:rPr>
      </w:pPr>
      <w:r w:rsidRPr="00BA08EC">
        <w:rPr>
          <w:rFonts w:cstheme="minorHAnsi"/>
          <w:b/>
        </w:rPr>
        <w:t>Zamawiający:</w:t>
      </w:r>
      <w:r w:rsidR="0021087D">
        <w:rPr>
          <w:rFonts w:cstheme="minorHAnsi"/>
          <w:b/>
        </w:rPr>
        <w:t xml:space="preserve">                                                                                             Łód</w:t>
      </w:r>
      <w:r w:rsidR="00A57EF5">
        <w:rPr>
          <w:rFonts w:cstheme="minorHAnsi"/>
          <w:b/>
        </w:rPr>
        <w:t>ź</w:t>
      </w:r>
      <w:r w:rsidR="0021087D">
        <w:rPr>
          <w:rFonts w:cstheme="minorHAnsi"/>
          <w:b/>
        </w:rPr>
        <w:t xml:space="preserve">, dnia </w:t>
      </w:r>
      <w:r w:rsidR="00680554">
        <w:rPr>
          <w:rFonts w:cstheme="minorHAnsi"/>
          <w:b/>
        </w:rPr>
        <w:t>03</w:t>
      </w:r>
      <w:r w:rsidR="00BB2497">
        <w:rPr>
          <w:rFonts w:cstheme="minorHAnsi"/>
          <w:b/>
        </w:rPr>
        <w:t>.0</w:t>
      </w:r>
      <w:r w:rsidR="00680554">
        <w:rPr>
          <w:rFonts w:cstheme="minorHAnsi"/>
          <w:b/>
        </w:rPr>
        <w:t>9</w:t>
      </w:r>
      <w:r w:rsidR="0021087D">
        <w:rPr>
          <w:rFonts w:cstheme="minorHAnsi"/>
          <w:b/>
        </w:rPr>
        <w:t>.202</w:t>
      </w:r>
      <w:r w:rsidR="00680554">
        <w:rPr>
          <w:rFonts w:cstheme="minorHAnsi"/>
          <w:b/>
        </w:rPr>
        <w:t>4</w:t>
      </w:r>
      <w:r w:rsidR="0021087D">
        <w:rPr>
          <w:rFonts w:cstheme="minorHAnsi"/>
          <w:b/>
        </w:rPr>
        <w:t xml:space="preserve"> r.</w:t>
      </w:r>
    </w:p>
    <w:p w14:paraId="599E26E8" w14:textId="77777777" w:rsidR="00BA08EC" w:rsidRPr="00BA08EC" w:rsidRDefault="00BA08EC" w:rsidP="00BA08EC">
      <w:pPr>
        <w:pStyle w:val="Akapitzlist"/>
        <w:spacing w:after="0" w:line="360" w:lineRule="auto"/>
        <w:ind w:left="709"/>
        <w:rPr>
          <w:rFonts w:cstheme="minorHAnsi"/>
        </w:rPr>
      </w:pPr>
      <w:r w:rsidRPr="00BA08EC">
        <w:rPr>
          <w:rFonts w:cstheme="minorHAnsi"/>
        </w:rPr>
        <w:t xml:space="preserve">Miasto Łódź </w:t>
      </w:r>
    </w:p>
    <w:p w14:paraId="23476FF2" w14:textId="77777777" w:rsidR="00BA08EC" w:rsidRPr="00BA08EC" w:rsidRDefault="00BA08EC" w:rsidP="00BA08EC">
      <w:pPr>
        <w:pStyle w:val="Akapitzlist"/>
        <w:spacing w:after="0" w:line="360" w:lineRule="auto"/>
        <w:ind w:left="709"/>
        <w:rPr>
          <w:rFonts w:cstheme="minorHAnsi"/>
        </w:rPr>
      </w:pPr>
      <w:r w:rsidRPr="00BA08EC">
        <w:rPr>
          <w:rFonts w:cstheme="minorHAnsi"/>
        </w:rPr>
        <w:t>ul. Piotrkowska 104</w:t>
      </w:r>
    </w:p>
    <w:p w14:paraId="069E4C57" w14:textId="77777777" w:rsidR="00BA08EC" w:rsidRPr="00BA08EC" w:rsidRDefault="00BA08EC" w:rsidP="00BA08EC">
      <w:pPr>
        <w:pStyle w:val="Akapitzlist"/>
        <w:spacing w:after="0" w:line="360" w:lineRule="auto"/>
        <w:ind w:left="709"/>
        <w:rPr>
          <w:rFonts w:cstheme="minorHAnsi"/>
        </w:rPr>
      </w:pPr>
      <w:r w:rsidRPr="00BA08EC">
        <w:rPr>
          <w:rFonts w:cstheme="minorHAnsi"/>
        </w:rPr>
        <w:t>90 – 926 Łódź</w:t>
      </w:r>
    </w:p>
    <w:p w14:paraId="01E36CA4" w14:textId="77777777" w:rsidR="00BA08EC" w:rsidRPr="00BA08EC" w:rsidRDefault="00BA08EC" w:rsidP="00BA08EC">
      <w:pPr>
        <w:pStyle w:val="Akapitzlist"/>
        <w:spacing w:after="0" w:line="360" w:lineRule="auto"/>
        <w:ind w:left="709"/>
        <w:rPr>
          <w:rFonts w:cstheme="minorHAnsi"/>
        </w:rPr>
      </w:pPr>
      <w:r w:rsidRPr="00BA08EC">
        <w:rPr>
          <w:rFonts w:cstheme="minorHAnsi"/>
        </w:rPr>
        <w:t>NIP: 7250028902</w:t>
      </w:r>
    </w:p>
    <w:p w14:paraId="0CCB8A8D" w14:textId="77777777" w:rsidR="00BA08EC" w:rsidRPr="00BA08EC" w:rsidRDefault="00BA08EC" w:rsidP="00BA08EC">
      <w:pPr>
        <w:pStyle w:val="Akapitzlist"/>
        <w:spacing w:after="0" w:line="360" w:lineRule="auto"/>
        <w:rPr>
          <w:rFonts w:cstheme="minorHAnsi"/>
        </w:rPr>
      </w:pPr>
      <w:r w:rsidRPr="00BA08EC">
        <w:rPr>
          <w:rFonts w:cstheme="minorHAnsi"/>
        </w:rPr>
        <w:t>Szkoła Podstawowa nr 125 w Łodzi</w:t>
      </w:r>
    </w:p>
    <w:p w14:paraId="778EF4D3" w14:textId="77777777" w:rsidR="00BA08EC" w:rsidRPr="00BA08EC" w:rsidRDefault="00BA08EC" w:rsidP="00BA08EC">
      <w:pPr>
        <w:pStyle w:val="Akapitzlist"/>
        <w:spacing w:after="0" w:line="360" w:lineRule="auto"/>
        <w:ind w:left="709"/>
        <w:rPr>
          <w:rFonts w:cstheme="minorHAnsi"/>
        </w:rPr>
      </w:pPr>
      <w:r w:rsidRPr="00BA08EC">
        <w:rPr>
          <w:rFonts w:cstheme="minorHAnsi"/>
        </w:rPr>
        <w:t>ul. Dzwonowa 18/20 93-429 Łódź</w:t>
      </w:r>
    </w:p>
    <w:p w14:paraId="42533CED" w14:textId="77777777" w:rsidR="00BA08EC" w:rsidRPr="0033784A" w:rsidRDefault="00BA08EC" w:rsidP="00BA08EC">
      <w:pPr>
        <w:pStyle w:val="Akapitzlist"/>
        <w:spacing w:after="0" w:line="360" w:lineRule="auto"/>
        <w:ind w:left="709"/>
        <w:rPr>
          <w:rFonts w:cstheme="minorHAnsi"/>
        </w:rPr>
      </w:pPr>
      <w:r w:rsidRPr="0033784A">
        <w:rPr>
          <w:rFonts w:cstheme="minorHAnsi"/>
        </w:rPr>
        <w:t xml:space="preserve">email: </w:t>
      </w:r>
      <w:hyperlink r:id="rId7" w:history="1">
        <w:r w:rsidRPr="0033784A">
          <w:rPr>
            <w:rStyle w:val="Hipercze"/>
            <w:rFonts w:cstheme="minorHAnsi"/>
          </w:rPr>
          <w:t>kontakt@sp125.elodz.edu.pl</w:t>
        </w:r>
      </w:hyperlink>
    </w:p>
    <w:p w14:paraId="0E552B97" w14:textId="77777777" w:rsidR="00BA08EC" w:rsidRPr="00BA08EC" w:rsidRDefault="00BA08EC" w:rsidP="00BA08EC">
      <w:pPr>
        <w:pStyle w:val="Akapitzlist"/>
        <w:spacing w:after="0" w:line="360" w:lineRule="auto"/>
        <w:ind w:left="709"/>
        <w:rPr>
          <w:rFonts w:cstheme="minorHAnsi"/>
          <w:lang w:val="en-US"/>
        </w:rPr>
      </w:pPr>
      <w:r w:rsidRPr="00BA08EC">
        <w:rPr>
          <w:rFonts w:cstheme="minorHAnsi"/>
          <w:lang w:val="en-US"/>
        </w:rPr>
        <w:t>tel/fax: 42 684 84 20</w:t>
      </w:r>
    </w:p>
    <w:p w14:paraId="7475EB03" w14:textId="77777777" w:rsidR="00BA08EC" w:rsidRPr="00BA08EC" w:rsidRDefault="00BA08EC" w:rsidP="00BA08EC">
      <w:pPr>
        <w:pStyle w:val="Akapitzlist"/>
        <w:spacing w:after="0" w:line="360" w:lineRule="auto"/>
        <w:ind w:left="709"/>
        <w:rPr>
          <w:rStyle w:val="Hipercze"/>
          <w:rFonts w:cstheme="minorHAnsi"/>
          <w:lang w:val="en-US"/>
        </w:rPr>
      </w:pPr>
      <w:r w:rsidRPr="00BA08EC">
        <w:rPr>
          <w:rStyle w:val="Hipercze"/>
          <w:rFonts w:cstheme="minorHAnsi"/>
          <w:lang w:val="en-US"/>
        </w:rPr>
        <w:t>www.sp125lodz.wikom.pl.</w:t>
      </w:r>
    </w:p>
    <w:p w14:paraId="6656FF74" w14:textId="77777777" w:rsidR="00F61275" w:rsidRPr="00BB2497" w:rsidRDefault="00F61275" w:rsidP="00C5747D">
      <w:pPr>
        <w:jc w:val="center"/>
        <w:rPr>
          <w:b/>
          <w:bCs/>
          <w:lang w:val="en-US"/>
        </w:rPr>
      </w:pPr>
    </w:p>
    <w:p w14:paraId="4ACE2ED5" w14:textId="77777777" w:rsidR="00F61275" w:rsidRPr="00BB2497" w:rsidRDefault="00F61275" w:rsidP="00C5747D">
      <w:pPr>
        <w:jc w:val="center"/>
        <w:rPr>
          <w:b/>
          <w:bCs/>
          <w:lang w:val="en-US"/>
        </w:rPr>
      </w:pPr>
    </w:p>
    <w:p w14:paraId="67C4CA1D" w14:textId="77777777" w:rsidR="00F61275" w:rsidRPr="00BB2497" w:rsidRDefault="00F61275" w:rsidP="00C5747D">
      <w:pPr>
        <w:jc w:val="center"/>
        <w:rPr>
          <w:b/>
          <w:bCs/>
          <w:lang w:val="en-US"/>
        </w:rPr>
      </w:pPr>
    </w:p>
    <w:p w14:paraId="08BAB242" w14:textId="62E78ACD" w:rsidR="00C5747D" w:rsidRPr="0050344E" w:rsidRDefault="00C5747D" w:rsidP="00C5747D">
      <w:pPr>
        <w:jc w:val="center"/>
        <w:rPr>
          <w:b/>
          <w:bCs/>
        </w:rPr>
      </w:pPr>
      <w:r w:rsidRPr="0050344E">
        <w:rPr>
          <w:b/>
          <w:bCs/>
        </w:rPr>
        <w:t>ZAPYTANIE OFERTOWE</w:t>
      </w:r>
    </w:p>
    <w:p w14:paraId="528360AB" w14:textId="1010DC94" w:rsidR="00C5747D" w:rsidRPr="0050344E" w:rsidRDefault="00F61275" w:rsidP="00680554">
      <w:r w:rsidRPr="0050344E">
        <w:t>Szkoła Podstawowa nr 125 im. Janusza Korczaka</w:t>
      </w:r>
      <w:r w:rsidR="00A2489C" w:rsidRPr="0050344E">
        <w:t xml:space="preserve"> w Łodzi</w:t>
      </w:r>
      <w:r w:rsidR="00C5747D" w:rsidRPr="0050344E">
        <w:t xml:space="preserve"> zaprasza do przedstawienia ofert na</w:t>
      </w:r>
      <w:r w:rsidR="00A2489C" w:rsidRPr="0050344E">
        <w:t xml:space="preserve"> </w:t>
      </w:r>
      <w:r w:rsidR="00C5747D" w:rsidRPr="0050344E">
        <w:t xml:space="preserve">wykonanie </w:t>
      </w:r>
      <w:bookmarkStart w:id="0" w:name="_Hlk117847625"/>
      <w:r w:rsidRPr="0050344E">
        <w:t xml:space="preserve">REMONTU </w:t>
      </w:r>
      <w:r w:rsidR="00680554">
        <w:t>MODERNIZACJI BUDYNKU SZKOŁY PODSTAWOWEJ NR 125 W ŁODZI UL. DZWONOWA 18/20 IZOLACJA FUNDAMENTÓW SALI GIMNASTYCZNEJ ODCINEK C-D</w:t>
      </w:r>
      <w:r w:rsidR="00C5747D" w:rsidRPr="0050344E">
        <w:t xml:space="preserve">. </w:t>
      </w:r>
      <w:bookmarkEnd w:id="0"/>
    </w:p>
    <w:p w14:paraId="15204FB3" w14:textId="77777777" w:rsidR="00C5747D" w:rsidRPr="0050344E" w:rsidRDefault="00C5747D" w:rsidP="00C5747D">
      <w:pPr>
        <w:rPr>
          <w:b/>
          <w:bCs/>
        </w:rPr>
      </w:pPr>
      <w:r w:rsidRPr="0050344E">
        <w:rPr>
          <w:b/>
          <w:bCs/>
        </w:rPr>
        <w:t>1. ZAMAWIAJĄCY:</w:t>
      </w:r>
    </w:p>
    <w:p w14:paraId="37812201" w14:textId="31C1B6AB" w:rsidR="00C5747D" w:rsidRPr="0050344E" w:rsidRDefault="00C5747D" w:rsidP="00A2489C">
      <w:r w:rsidRPr="0050344E">
        <w:t xml:space="preserve">Miasto Łódź </w:t>
      </w:r>
      <w:r w:rsidR="00A2489C" w:rsidRPr="0050344E">
        <w:t>–</w:t>
      </w:r>
      <w:r w:rsidRPr="0050344E">
        <w:t xml:space="preserve"> </w:t>
      </w:r>
      <w:r w:rsidR="00F61275" w:rsidRPr="0050344E">
        <w:t xml:space="preserve">Szkoła Podstawowa nr 125 im. Janusza Korczaka w Łodzi, 93-429 </w:t>
      </w:r>
      <w:r w:rsidR="00BB2497">
        <w:t>Ł</w:t>
      </w:r>
      <w:r w:rsidR="00F61275" w:rsidRPr="0050344E">
        <w:t>ódź, ul. Dzwonowa 18/20</w:t>
      </w:r>
    </w:p>
    <w:p w14:paraId="700241A0" w14:textId="77777777" w:rsidR="00C5747D" w:rsidRPr="0050344E" w:rsidRDefault="00C5747D" w:rsidP="00C5747D">
      <w:pPr>
        <w:rPr>
          <w:b/>
          <w:bCs/>
        </w:rPr>
      </w:pPr>
      <w:r w:rsidRPr="0050344E">
        <w:rPr>
          <w:b/>
          <w:bCs/>
        </w:rPr>
        <w:t>2. TRYB UDZIELANIA ZAMÓWIENIA:</w:t>
      </w:r>
    </w:p>
    <w:p w14:paraId="0ADA17B8" w14:textId="297ED18E" w:rsidR="00C5747D" w:rsidRPr="0050344E" w:rsidRDefault="00C5747D" w:rsidP="00C5747D">
      <w:r w:rsidRPr="0050344E">
        <w:t>Zamówienie udzielane jest w trybie zapytania ofertowego</w:t>
      </w:r>
      <w:r w:rsidR="00A2489C" w:rsidRPr="0050344E">
        <w:t>.</w:t>
      </w:r>
    </w:p>
    <w:p w14:paraId="6BCC9BD9" w14:textId="77777777" w:rsidR="00C5747D" w:rsidRPr="0050344E" w:rsidRDefault="00C5747D" w:rsidP="00C5747D">
      <w:pPr>
        <w:rPr>
          <w:b/>
          <w:bCs/>
        </w:rPr>
      </w:pPr>
      <w:r w:rsidRPr="0050344E">
        <w:rPr>
          <w:b/>
          <w:bCs/>
        </w:rPr>
        <w:t>3. OPIS PRZEDMIOTU ZAMÓWIENIA:</w:t>
      </w:r>
    </w:p>
    <w:p w14:paraId="10B28E51" w14:textId="1CFECC07" w:rsidR="00C5747D" w:rsidRPr="0050344E" w:rsidRDefault="00C5747D" w:rsidP="00BB2497">
      <w:r w:rsidRPr="0050344E">
        <w:t xml:space="preserve">Przedmiotem zamówienia jest: wykonanie </w:t>
      </w:r>
      <w:r w:rsidR="00680554" w:rsidRPr="00680554">
        <w:t xml:space="preserve">REMONTU MODERNIZACJI BUDYNKU SZKOŁY PODSTAWOWEJ NR 125 W ŁODZI UL. DZWONOWA 18/20 IZOLACJA FUNDAMENTÓW SALI GIMNASTYCZNEJ ODCINEK C-D. </w:t>
      </w:r>
      <w:r w:rsidRPr="0050344E">
        <w:t xml:space="preserve"> </w:t>
      </w:r>
    </w:p>
    <w:p w14:paraId="328EEC7A" w14:textId="198AEDBF" w:rsidR="000C4893" w:rsidRPr="0050344E" w:rsidRDefault="000C4893" w:rsidP="00A2489C">
      <w:r w:rsidRPr="0050344E">
        <w:t>Szczegółowy opis robót został opisany w załącznik</w:t>
      </w:r>
      <w:r w:rsidR="0088615E">
        <w:t>u</w:t>
      </w:r>
      <w:r w:rsidRPr="0050344E">
        <w:t xml:space="preserve"> </w:t>
      </w:r>
      <w:r w:rsidR="0088615E">
        <w:t xml:space="preserve">nr 4, załączniku nr 5, załączniku nr 6 </w:t>
      </w:r>
      <w:r w:rsidRPr="0050344E">
        <w:t>do zapytani</w:t>
      </w:r>
      <w:r w:rsidR="0088615E">
        <w:t>a</w:t>
      </w:r>
      <w:r w:rsidRPr="0050344E">
        <w:t>.</w:t>
      </w:r>
    </w:p>
    <w:p w14:paraId="59884257" w14:textId="77777777" w:rsidR="00C5747D" w:rsidRPr="0050344E" w:rsidRDefault="00C5747D" w:rsidP="00C5747D">
      <w:r w:rsidRPr="0050344E">
        <w:t xml:space="preserve">Kod CPV: </w:t>
      </w:r>
    </w:p>
    <w:p w14:paraId="24D0FC9D" w14:textId="77777777" w:rsidR="00BB2497" w:rsidRDefault="00BB2497" w:rsidP="00A22CF0">
      <w:r>
        <w:t xml:space="preserve">45000000-7 Roboty budowlane </w:t>
      </w:r>
    </w:p>
    <w:p w14:paraId="72437D41" w14:textId="77777777" w:rsidR="00680554" w:rsidRDefault="00680554" w:rsidP="00680554">
      <w:r>
        <w:t>45100000-8 Przygotowanie terenu pod budowę</w:t>
      </w:r>
    </w:p>
    <w:p w14:paraId="22291F1A" w14:textId="77777777" w:rsidR="00680554" w:rsidRDefault="00680554" w:rsidP="00680554">
      <w:r>
        <w:t>45111000-8 Roboty w zakresie burzenia, roboty ziemne</w:t>
      </w:r>
    </w:p>
    <w:p w14:paraId="1E9ADEEC" w14:textId="77777777" w:rsidR="00680554" w:rsidRDefault="00680554" w:rsidP="00680554">
      <w:r>
        <w:t>45262330-3 Roboty w zakresie naprawy betonu</w:t>
      </w:r>
    </w:p>
    <w:p w14:paraId="3666B93C" w14:textId="77777777" w:rsidR="00680554" w:rsidRDefault="00680554" w:rsidP="00680554">
      <w:r>
        <w:t>45262520-2 Roboty murowe</w:t>
      </w:r>
    </w:p>
    <w:p w14:paraId="1DDD00CD" w14:textId="77777777" w:rsidR="00680554" w:rsidRDefault="00680554" w:rsidP="00680554">
      <w:r>
        <w:t>45320000-6 Roboty izolacyjne</w:t>
      </w:r>
    </w:p>
    <w:p w14:paraId="42746F52" w14:textId="77777777" w:rsidR="00680554" w:rsidRDefault="00680554" w:rsidP="00680554">
      <w:r>
        <w:lastRenderedPageBreak/>
        <w:t>45321000-3 Izolacja cieplna</w:t>
      </w:r>
    </w:p>
    <w:p w14:paraId="07DF7522" w14:textId="77777777" w:rsidR="00680554" w:rsidRDefault="00680554" w:rsidP="00680554">
      <w:r>
        <w:t>45410000-4 Tynkowanie</w:t>
      </w:r>
    </w:p>
    <w:p w14:paraId="0FE926B3" w14:textId="229D52C0" w:rsidR="00BB2497" w:rsidRDefault="00680554" w:rsidP="00680554">
      <w:r>
        <w:t>45442100-8 Roboty malarskie</w:t>
      </w:r>
    </w:p>
    <w:p w14:paraId="0FAE8FE8" w14:textId="58A01241" w:rsidR="00C5747D" w:rsidRPr="0050344E" w:rsidRDefault="00C5747D" w:rsidP="00A22CF0">
      <w:r w:rsidRPr="0050344E">
        <w:t xml:space="preserve">Miejsce realizacji: </w:t>
      </w:r>
      <w:r w:rsidR="00874CC5" w:rsidRPr="0050344E">
        <w:t>Szkoła Podstawowa nr 125 im. Janusza Korczaka w Łodzi, 93-429 łódź, ul. Dzwonowa 18/20</w:t>
      </w:r>
    </w:p>
    <w:p w14:paraId="36D36EF4" w14:textId="4B20FC18" w:rsidR="00C5747D" w:rsidRPr="0050344E" w:rsidRDefault="00C5747D" w:rsidP="00C5747D">
      <w:pPr>
        <w:rPr>
          <w:b/>
          <w:bCs/>
        </w:rPr>
      </w:pPr>
      <w:r w:rsidRPr="0050344E">
        <w:rPr>
          <w:b/>
          <w:bCs/>
        </w:rPr>
        <w:t>4. TERMIN SKŁADANIA</w:t>
      </w:r>
      <w:r w:rsidR="00246DC5">
        <w:rPr>
          <w:b/>
          <w:bCs/>
        </w:rPr>
        <w:t xml:space="preserve"> i OTWARCIA</w:t>
      </w:r>
      <w:r w:rsidRPr="0050344E">
        <w:rPr>
          <w:b/>
          <w:bCs/>
        </w:rPr>
        <w:t xml:space="preserve"> OFERT:</w:t>
      </w:r>
    </w:p>
    <w:p w14:paraId="68545EE7" w14:textId="77777777" w:rsidR="00C5747D" w:rsidRPr="0050344E" w:rsidRDefault="00C5747D" w:rsidP="00C5747D">
      <w:r w:rsidRPr="0050344E">
        <w:t>Kompletną dokumentację oferty należy złożyć:</w:t>
      </w:r>
    </w:p>
    <w:p w14:paraId="72E94EB1" w14:textId="77777777" w:rsidR="005B241B" w:rsidRDefault="00C5747D" w:rsidP="00EE7FC4">
      <w:pPr>
        <w:spacing w:before="120" w:line="360" w:lineRule="auto"/>
      </w:pPr>
      <w:r w:rsidRPr="0050344E">
        <w:t>a) osobiście w zamkniętej kopercie z dopiskiem: „</w:t>
      </w:r>
      <w:bookmarkStart w:id="1" w:name="_Hlk110546799"/>
      <w:r w:rsidRPr="0050344E">
        <w:t xml:space="preserve">Oferta na </w:t>
      </w:r>
      <w:r w:rsidR="00EE7FC4" w:rsidRPr="0050344E">
        <w:t xml:space="preserve">wykonanie </w:t>
      </w:r>
      <w:bookmarkEnd w:id="1"/>
      <w:r w:rsidR="00680554" w:rsidRPr="00680554">
        <w:t>REMONTU MODERNIZACJI BUDYNKU SZKOŁY PODSTAWOWEJ NR 125 W ŁODZI UL. DZWONOWA 18/20 IZOLACJA FUNDAMENTÓW SALI GIMNASTYCZNEJ ODCINEK C-D.</w:t>
      </w:r>
      <w:r w:rsidRPr="009B2759">
        <w:t>” w siedzibie</w:t>
      </w:r>
      <w:r w:rsidR="00874CC5" w:rsidRPr="009B2759">
        <w:t xml:space="preserve"> </w:t>
      </w:r>
      <w:r w:rsidRPr="009B2759">
        <w:t xml:space="preserve">Zamawiającego: </w:t>
      </w:r>
      <w:r w:rsidR="00874CC5" w:rsidRPr="009B2759">
        <w:t>UL. DZWONOWA 18/20</w:t>
      </w:r>
      <w:r w:rsidR="00EE7FC4" w:rsidRPr="009B2759">
        <w:t xml:space="preserve">, </w:t>
      </w:r>
      <w:r w:rsidR="00874CC5" w:rsidRPr="009B2759">
        <w:t>93-429 Łódź</w:t>
      </w:r>
      <w:r w:rsidRPr="009B2759">
        <w:t xml:space="preserve"> (w godzinach 8:00 do 1</w:t>
      </w:r>
      <w:r w:rsidR="00EE7FC4" w:rsidRPr="009B2759">
        <w:t>4</w:t>
      </w:r>
      <w:r w:rsidRPr="009B2759">
        <w:t xml:space="preserve">:00 pn. – pt.) w terminie do dnia </w:t>
      </w:r>
    </w:p>
    <w:p w14:paraId="09B6E55F" w14:textId="0CFA21A4" w:rsidR="00C5747D" w:rsidRPr="009B2759" w:rsidRDefault="005B241B" w:rsidP="00EE7FC4">
      <w:pPr>
        <w:spacing w:before="120" w:line="360" w:lineRule="auto"/>
      </w:pPr>
      <w:r>
        <w:rPr>
          <w:highlight w:val="yellow"/>
        </w:rPr>
        <w:t>10</w:t>
      </w:r>
      <w:r w:rsidR="00C5747D" w:rsidRPr="00680554">
        <w:rPr>
          <w:highlight w:val="yellow"/>
        </w:rPr>
        <w:t>.</w:t>
      </w:r>
      <w:r w:rsidR="00BB2497" w:rsidRPr="00680554">
        <w:rPr>
          <w:highlight w:val="yellow"/>
        </w:rPr>
        <w:t>0</w:t>
      </w:r>
      <w:r w:rsidR="00680554" w:rsidRPr="00680554">
        <w:rPr>
          <w:highlight w:val="yellow"/>
        </w:rPr>
        <w:t>9</w:t>
      </w:r>
      <w:r w:rsidR="00C5747D" w:rsidRPr="00680554">
        <w:rPr>
          <w:highlight w:val="yellow"/>
        </w:rPr>
        <w:t>.202</w:t>
      </w:r>
      <w:r w:rsidR="00680554" w:rsidRPr="00680554">
        <w:rPr>
          <w:highlight w:val="yellow"/>
        </w:rPr>
        <w:t>4</w:t>
      </w:r>
      <w:r w:rsidR="002E5055" w:rsidRPr="00680554">
        <w:rPr>
          <w:highlight w:val="yellow"/>
        </w:rPr>
        <w:t xml:space="preserve"> r. do godz. </w:t>
      </w:r>
      <w:r w:rsidR="00BB2497" w:rsidRPr="00680554">
        <w:rPr>
          <w:highlight w:val="yellow"/>
        </w:rPr>
        <w:t>1</w:t>
      </w:r>
      <w:r>
        <w:rPr>
          <w:highlight w:val="yellow"/>
        </w:rPr>
        <w:t>4</w:t>
      </w:r>
      <w:r w:rsidR="002E5055" w:rsidRPr="00680554">
        <w:rPr>
          <w:highlight w:val="yellow"/>
        </w:rPr>
        <w:t>:00</w:t>
      </w:r>
    </w:p>
    <w:p w14:paraId="2C1E929F" w14:textId="77777777" w:rsidR="00C5747D" w:rsidRPr="009B2759" w:rsidRDefault="00C5747D" w:rsidP="00C5747D">
      <w:r w:rsidRPr="009B2759">
        <w:t xml:space="preserve">Termin uważa się za zachowany w przypadku doręczenia dokumentacji oferty najpóźniej w w/w </w:t>
      </w:r>
    </w:p>
    <w:p w14:paraId="2BEBBB0D" w14:textId="4B73FFE8" w:rsidR="00C5747D" w:rsidRPr="009B2759" w:rsidRDefault="00C5747D" w:rsidP="00C5747D">
      <w:r w:rsidRPr="009B2759">
        <w:t>terminie.</w:t>
      </w:r>
    </w:p>
    <w:p w14:paraId="3C2D434B" w14:textId="29ADD8AB" w:rsidR="00246DC5" w:rsidRPr="009B2759" w:rsidRDefault="00246DC5" w:rsidP="00C5747D">
      <w:r w:rsidRPr="009B2759">
        <w:t xml:space="preserve">Termin otwarcia ofert: </w:t>
      </w:r>
      <w:r w:rsidR="005B241B">
        <w:rPr>
          <w:highlight w:val="yellow"/>
        </w:rPr>
        <w:t>10</w:t>
      </w:r>
      <w:r w:rsidRPr="00680554">
        <w:rPr>
          <w:highlight w:val="yellow"/>
        </w:rPr>
        <w:t>.</w:t>
      </w:r>
      <w:r w:rsidR="00BB2497" w:rsidRPr="00680554">
        <w:rPr>
          <w:highlight w:val="yellow"/>
        </w:rPr>
        <w:t>0</w:t>
      </w:r>
      <w:r w:rsidR="00680554" w:rsidRPr="00680554">
        <w:rPr>
          <w:highlight w:val="yellow"/>
        </w:rPr>
        <w:t>9</w:t>
      </w:r>
      <w:r w:rsidRPr="00680554">
        <w:rPr>
          <w:highlight w:val="yellow"/>
        </w:rPr>
        <w:t>.202</w:t>
      </w:r>
      <w:r w:rsidR="00680554" w:rsidRPr="00680554">
        <w:rPr>
          <w:highlight w:val="yellow"/>
        </w:rPr>
        <w:t>4</w:t>
      </w:r>
      <w:r w:rsidRPr="00680554">
        <w:rPr>
          <w:highlight w:val="yellow"/>
        </w:rPr>
        <w:t xml:space="preserve"> r. o godz. 1</w:t>
      </w:r>
      <w:r w:rsidR="005B241B">
        <w:rPr>
          <w:highlight w:val="yellow"/>
        </w:rPr>
        <w:t>4:3</w:t>
      </w:r>
      <w:bookmarkStart w:id="2" w:name="_GoBack"/>
      <w:bookmarkEnd w:id="2"/>
      <w:r w:rsidRPr="00680554">
        <w:rPr>
          <w:highlight w:val="yellow"/>
        </w:rPr>
        <w:t>0</w:t>
      </w:r>
    </w:p>
    <w:p w14:paraId="0D739AAC" w14:textId="77777777" w:rsidR="00C5747D" w:rsidRPr="009B2759" w:rsidRDefault="00C5747D" w:rsidP="00C5747D">
      <w:pPr>
        <w:rPr>
          <w:b/>
          <w:bCs/>
        </w:rPr>
      </w:pPr>
      <w:r w:rsidRPr="009B2759">
        <w:rPr>
          <w:b/>
          <w:bCs/>
        </w:rPr>
        <w:t>5. TERMIN REALIZACJI UMOWY:</w:t>
      </w:r>
    </w:p>
    <w:p w14:paraId="27016DC3" w14:textId="57BDA1E9" w:rsidR="00C5747D" w:rsidRPr="0050344E" w:rsidRDefault="00CC066B" w:rsidP="00C5747D">
      <w:r>
        <w:t>1 miesiąc</w:t>
      </w:r>
      <w:r w:rsidR="00680554">
        <w:t xml:space="preserve"> od podpisania umowy</w:t>
      </w:r>
    </w:p>
    <w:p w14:paraId="4D0387D6" w14:textId="6B3670BD" w:rsidR="00C5747D" w:rsidRPr="0050344E" w:rsidRDefault="002E5055" w:rsidP="00C5747D">
      <w:pPr>
        <w:rPr>
          <w:b/>
          <w:bCs/>
        </w:rPr>
      </w:pPr>
      <w:r w:rsidRPr="0050344E">
        <w:rPr>
          <w:b/>
          <w:bCs/>
        </w:rPr>
        <w:t>6</w:t>
      </w:r>
      <w:r w:rsidR="00C5747D" w:rsidRPr="0050344E">
        <w:rPr>
          <w:b/>
          <w:bCs/>
        </w:rPr>
        <w:t>. INFORMACJE O WYKLUCZENIU Z UDZIAŁU W OFERCIE:</w:t>
      </w:r>
    </w:p>
    <w:p w14:paraId="1B7EEAE5" w14:textId="77777777" w:rsidR="00C5747D" w:rsidRPr="0050344E" w:rsidRDefault="00C5747D" w:rsidP="00C5747D">
      <w:r w:rsidRPr="0050344E">
        <w:t xml:space="preserve">W postępowaniu nie mogą brać udziału osoby, które powiązane są z Zamawiającym osobowo lub </w:t>
      </w:r>
    </w:p>
    <w:p w14:paraId="6F0617F9" w14:textId="77777777" w:rsidR="00C5747D" w:rsidRPr="0050344E" w:rsidRDefault="00C5747D" w:rsidP="00C5747D">
      <w:r w:rsidRPr="0050344E">
        <w:t>kapitałowo. Przez powiązania kapitałowe lub osobowe rozumie się wzajemne powiązania pomiędzy</w:t>
      </w:r>
    </w:p>
    <w:p w14:paraId="57D2A1EB" w14:textId="77777777" w:rsidR="00C5747D" w:rsidRPr="0050344E" w:rsidRDefault="00C5747D" w:rsidP="00C5747D">
      <w:r w:rsidRPr="0050344E">
        <w:t xml:space="preserve">Zamawiającym lub osobami upoważnionymi do zaciągania zobowiązań w imieniu Zamawiającego lub </w:t>
      </w:r>
    </w:p>
    <w:p w14:paraId="469A94F4" w14:textId="77777777" w:rsidR="00C5747D" w:rsidRPr="0050344E" w:rsidRDefault="00C5747D" w:rsidP="00C5747D">
      <w:r w:rsidRPr="0050344E">
        <w:t xml:space="preserve">osobami wykonującymi w imieniu Zamawiającego czynności związanych z przygotowaniem </w:t>
      </w:r>
    </w:p>
    <w:p w14:paraId="335133A7" w14:textId="77777777" w:rsidR="00C5747D" w:rsidRPr="0050344E" w:rsidRDefault="00C5747D" w:rsidP="00C5747D">
      <w:r w:rsidRPr="0050344E">
        <w:t>i przeprowadzeniem procedury wyboru wykonawcy a Wykonawcą, polegające w szczególności na:</w:t>
      </w:r>
    </w:p>
    <w:p w14:paraId="4D374D6E" w14:textId="77777777" w:rsidR="00C5747D" w:rsidRPr="0050344E" w:rsidRDefault="00C5747D" w:rsidP="00C5747D">
      <w:r w:rsidRPr="0050344E">
        <w:t>1) uczestniczeniu w spółce jako wspólnik spółki cywilnej lub spółki osobowej;</w:t>
      </w:r>
    </w:p>
    <w:p w14:paraId="5DA264E7" w14:textId="77777777" w:rsidR="00C5747D" w:rsidRPr="0050344E" w:rsidRDefault="00C5747D" w:rsidP="00C5747D">
      <w:r w:rsidRPr="0050344E">
        <w:t>2) posiadania co najmniej 10% udziałów lub akcji;</w:t>
      </w:r>
    </w:p>
    <w:p w14:paraId="3A05D9FE" w14:textId="77777777" w:rsidR="00C5747D" w:rsidRPr="0050344E" w:rsidRDefault="00C5747D" w:rsidP="00C5747D">
      <w:r w:rsidRPr="0050344E">
        <w:t xml:space="preserve">3) pełnieniu funkcji członka organu nadzorczego lub zarządzającego, prokurenta, </w:t>
      </w:r>
    </w:p>
    <w:p w14:paraId="0D88CA94" w14:textId="77777777" w:rsidR="00C5747D" w:rsidRPr="0050344E" w:rsidRDefault="00C5747D" w:rsidP="00C5747D">
      <w:r w:rsidRPr="0050344E">
        <w:t>pełnomocnika;</w:t>
      </w:r>
    </w:p>
    <w:p w14:paraId="53D0596B" w14:textId="77777777" w:rsidR="00C5747D" w:rsidRPr="0050344E" w:rsidRDefault="00C5747D" w:rsidP="00C5747D">
      <w:r w:rsidRPr="0050344E">
        <w:t xml:space="preserve">4) pozostawaniu w związku małżeńskim, w stosunku pokrewieństwa lub powinowactwa </w:t>
      </w:r>
    </w:p>
    <w:p w14:paraId="7B034CE9" w14:textId="77777777" w:rsidR="00C5747D" w:rsidRPr="0050344E" w:rsidRDefault="00C5747D" w:rsidP="00C5747D">
      <w:r w:rsidRPr="0050344E">
        <w:t xml:space="preserve">w linii prostej, pokrewieństwa lub powinowactwa w linii bocznej do drugiego stopnia lub </w:t>
      </w:r>
    </w:p>
    <w:p w14:paraId="48AA8E31" w14:textId="77777777" w:rsidR="00C5747D" w:rsidRPr="0050344E" w:rsidRDefault="00C5747D" w:rsidP="00C5747D">
      <w:r w:rsidRPr="0050344E">
        <w:t>w stosunku przysposobienia, opieki lub kurateli.</w:t>
      </w:r>
    </w:p>
    <w:p w14:paraId="521DB7E7" w14:textId="77777777" w:rsidR="00C5747D" w:rsidRPr="0050344E" w:rsidRDefault="00C5747D" w:rsidP="00C5747D">
      <w:r w:rsidRPr="0050344E">
        <w:t xml:space="preserve">W związku z powyższym Wykonawca jest zobowiązany do złożenia oświadczenia stanowiącego </w:t>
      </w:r>
    </w:p>
    <w:p w14:paraId="59250B68" w14:textId="77777777" w:rsidR="00C5747D" w:rsidRDefault="00C5747D" w:rsidP="00C5747D">
      <w:r w:rsidRPr="0050344E">
        <w:lastRenderedPageBreak/>
        <w:t>załącznik nr 2 do zapytania. Wykonawcy, którzy nie złożą ww. oświadczenia zostaną odrzuceni.</w:t>
      </w:r>
    </w:p>
    <w:p w14:paraId="078CEB8F" w14:textId="77777777" w:rsidR="00BB2497" w:rsidRPr="0050344E" w:rsidRDefault="00BB2497" w:rsidP="00C5747D"/>
    <w:p w14:paraId="7D338399" w14:textId="1C9B808F" w:rsidR="00C5747D" w:rsidRPr="0050344E" w:rsidRDefault="002E5055" w:rsidP="00C5747D">
      <w:pPr>
        <w:rPr>
          <w:b/>
          <w:bCs/>
        </w:rPr>
      </w:pPr>
      <w:r w:rsidRPr="0050344E">
        <w:rPr>
          <w:b/>
          <w:bCs/>
        </w:rPr>
        <w:t>7</w:t>
      </w:r>
      <w:r w:rsidR="00C5747D" w:rsidRPr="0050344E">
        <w:rPr>
          <w:b/>
          <w:bCs/>
        </w:rPr>
        <w:t>. OPIS SPOSOBU PRZYGOTOWANIA OFERTY:</w:t>
      </w:r>
    </w:p>
    <w:p w14:paraId="3C4C7739" w14:textId="77777777" w:rsidR="00C5747D" w:rsidRPr="0050344E" w:rsidRDefault="00C5747D" w:rsidP="00C5747D">
      <w:r w:rsidRPr="0050344E">
        <w:t xml:space="preserve">Na prawidłowo przygotowaną ofertę składają się następujące dokumenty: </w:t>
      </w:r>
    </w:p>
    <w:p w14:paraId="30ABFA9C" w14:textId="564A07B7" w:rsidR="00C5747D" w:rsidRPr="0050344E" w:rsidRDefault="00C5747D" w:rsidP="00C5747D">
      <w:r w:rsidRPr="0050344E">
        <w:t xml:space="preserve">a) czytelnie wypełniony pismem ręcznym lub komputerowym i podpisany przez osobę reprezentującą oferenta formularz oferty (załącznik nr 1 do niniejszego zapytania ofertowego), </w:t>
      </w:r>
    </w:p>
    <w:p w14:paraId="6EBCF9BA" w14:textId="12215735" w:rsidR="00C5747D" w:rsidRPr="0050344E" w:rsidRDefault="00C5747D" w:rsidP="00C5747D">
      <w:r w:rsidRPr="0050344E">
        <w:t>b) czytelnie wypełnione pismem ręcznym lub komputerowym i podpisane przez osobę reprezentującą oferenta oświadczenie oferenta (załącznik nr 2 do niniejszego zapytania ofertowego),</w:t>
      </w:r>
    </w:p>
    <w:p w14:paraId="4785BF59" w14:textId="241B48B9" w:rsidR="00C5747D" w:rsidRPr="0050344E" w:rsidRDefault="00C5747D" w:rsidP="00C5747D">
      <w:r w:rsidRPr="0050344E">
        <w:t>c) podpisana przez osobę reprezentującą oferenta klauzula informacyjna RODO (załącznik nr 3 do niniejszego zapytania ofertowego),</w:t>
      </w:r>
    </w:p>
    <w:p w14:paraId="06BAD19B" w14:textId="45C1AB16" w:rsidR="00C5747D" w:rsidRDefault="00C5747D" w:rsidP="00C5747D">
      <w:r w:rsidRPr="0050344E">
        <w:t>Oferta musi zostać złożona w sposób i w terminie wskazanym w pkt. 4 niniejszego zapytania ofertowego.</w:t>
      </w:r>
    </w:p>
    <w:p w14:paraId="2B662A96" w14:textId="77777777" w:rsidR="00BB2497" w:rsidRPr="0050344E" w:rsidRDefault="00BB2497" w:rsidP="00C5747D"/>
    <w:p w14:paraId="4807D29E" w14:textId="53EF8B7A" w:rsidR="00C5747D" w:rsidRPr="0050344E" w:rsidRDefault="002E5055" w:rsidP="00C5747D">
      <w:pPr>
        <w:rPr>
          <w:b/>
          <w:bCs/>
        </w:rPr>
      </w:pPr>
      <w:r w:rsidRPr="0050344E">
        <w:rPr>
          <w:b/>
          <w:bCs/>
        </w:rPr>
        <w:t>8</w:t>
      </w:r>
      <w:r w:rsidR="00C5747D" w:rsidRPr="0050344E">
        <w:rPr>
          <w:b/>
          <w:bCs/>
        </w:rPr>
        <w:t>. DODATKOWE POSTANOWIENIA:</w:t>
      </w:r>
    </w:p>
    <w:p w14:paraId="6F27D0C9" w14:textId="77777777" w:rsidR="00C5747D" w:rsidRPr="0050344E" w:rsidRDefault="00C5747D" w:rsidP="00BB2497">
      <w:pPr>
        <w:jc w:val="both"/>
      </w:pPr>
      <w:r w:rsidRPr="0050344E">
        <w:t>1. Treść oferty musi odpowiadać treści niniejszego zapytania ofertowego.</w:t>
      </w:r>
    </w:p>
    <w:p w14:paraId="396E636D" w14:textId="097C87A6" w:rsidR="00C5747D" w:rsidRPr="0050344E" w:rsidRDefault="00C5747D" w:rsidP="00BB2497">
      <w:pPr>
        <w:jc w:val="both"/>
      </w:pPr>
      <w:r w:rsidRPr="0050344E">
        <w:t>2. Oferta powinna być sformułowana w języku polskim, przygotowana w sposób zrozumiały, czytelny i kompletny.</w:t>
      </w:r>
    </w:p>
    <w:p w14:paraId="5AE91893" w14:textId="77777777" w:rsidR="00C5747D" w:rsidRPr="0050344E" w:rsidRDefault="00C5747D" w:rsidP="00BB2497">
      <w:pPr>
        <w:jc w:val="both"/>
      </w:pPr>
      <w:r w:rsidRPr="0050344E">
        <w:t>3. Wykonawca może przed upływem terminu składania ofert zmienić lub wycofać ofertę.</w:t>
      </w:r>
    </w:p>
    <w:p w14:paraId="3B60A049" w14:textId="77777777" w:rsidR="00C5747D" w:rsidRPr="0050344E" w:rsidRDefault="00C5747D" w:rsidP="00BB2497">
      <w:pPr>
        <w:jc w:val="both"/>
      </w:pPr>
      <w:r w:rsidRPr="0050344E">
        <w:t>4. Wykonawca poda kwotę oferty w polskich złotych (PLN).</w:t>
      </w:r>
    </w:p>
    <w:p w14:paraId="4EEC8646" w14:textId="38B02B85" w:rsidR="00C5747D" w:rsidRPr="0050344E" w:rsidRDefault="00C5747D" w:rsidP="00BB2497">
      <w:pPr>
        <w:jc w:val="both"/>
      </w:pPr>
      <w:r w:rsidRPr="0050344E">
        <w:t>5. Wykonawcy, z którymi podpisana zostanie umowa będą odpowiedzialni za przebieg oraz</w:t>
      </w:r>
      <w:r w:rsidR="00BB2497">
        <w:t xml:space="preserve"> </w:t>
      </w:r>
      <w:r w:rsidRPr="0050344E">
        <w:t>terminowe wykonanie zamówienia.</w:t>
      </w:r>
    </w:p>
    <w:p w14:paraId="4203EC9C" w14:textId="78945408" w:rsidR="00C5747D" w:rsidRPr="0050344E" w:rsidRDefault="00C5747D" w:rsidP="00BB2497">
      <w:pPr>
        <w:jc w:val="both"/>
      </w:pPr>
      <w:r w:rsidRPr="0050344E">
        <w:t>6. Wykonawca ponosi wszelkie koszty własne związane z przygotowaniem i złożeniem oferty, niezależnie od wyniku postępowania. Zamawiający nie odpowiada za koszty poniesione przez Wykonawcę w związku z przygotowaniem i złożeniem oferty.</w:t>
      </w:r>
    </w:p>
    <w:p w14:paraId="04250CA4" w14:textId="6BACF773" w:rsidR="00C5747D" w:rsidRPr="0050344E" w:rsidRDefault="00C5747D" w:rsidP="00BB2497">
      <w:pPr>
        <w:jc w:val="both"/>
      </w:pPr>
      <w:r w:rsidRPr="0050344E">
        <w:t>7. Wykonawca proponując cenę oferty powinien wziąć pod uwagę wszelkie koszty, które mogą powstać w ramach realizacji zamówienia, szczególnie koszty związane z dojazdem do miejsc realizacji zamówienia. Zamawiający nie będzie refundował Wykonawcy zwiększonych kosztów wykonania zamówienia.</w:t>
      </w:r>
    </w:p>
    <w:p w14:paraId="10B42622" w14:textId="659DF0C2" w:rsidR="00C5747D" w:rsidRPr="0050344E" w:rsidRDefault="00C5747D" w:rsidP="00BB2497">
      <w:pPr>
        <w:jc w:val="both"/>
      </w:pPr>
      <w:r w:rsidRPr="0050344E">
        <w:t>8. Wszelkie rozliczenia między Zamawiającym, a Wykonawcą dokonywane będą w złotych polskich (PLN).</w:t>
      </w:r>
    </w:p>
    <w:p w14:paraId="6E42F93A" w14:textId="29A37206" w:rsidR="00C5747D" w:rsidRPr="0050344E" w:rsidRDefault="002E5055" w:rsidP="00BB2497">
      <w:pPr>
        <w:jc w:val="both"/>
      </w:pPr>
      <w:r w:rsidRPr="0050344E">
        <w:t>9</w:t>
      </w:r>
      <w:r w:rsidR="00C5747D" w:rsidRPr="0050344E">
        <w:t>. Zamawiający zastrzega sobie prawo do anulowania zapytania ofertowego bez podania przyczyny oraz unieważnienia postępowania w ramach zapytania ofertowego bez podania przyczyny – na każdym etapie – bez ponoszenia jakichkolwiek skutków prawnych finansowych.</w:t>
      </w:r>
    </w:p>
    <w:p w14:paraId="761EF7CC" w14:textId="7E5A25D2" w:rsidR="00C5747D" w:rsidRDefault="00C5747D" w:rsidP="00BB2497">
      <w:pPr>
        <w:jc w:val="both"/>
      </w:pPr>
      <w:r w:rsidRPr="0050344E">
        <w:t>1</w:t>
      </w:r>
      <w:r w:rsidR="000123D6" w:rsidRPr="0050344E">
        <w:t>0</w:t>
      </w:r>
      <w:r w:rsidRPr="0050344E">
        <w:t>. Zamawiający zastrzega sobie prawo wydłużenia terminu składania ofert w ramach zapytania ofertowego bez podania przyczyny.</w:t>
      </w:r>
    </w:p>
    <w:p w14:paraId="6EF91212" w14:textId="77777777" w:rsidR="00BB2497" w:rsidRDefault="00BB2497" w:rsidP="00BB2497">
      <w:pPr>
        <w:jc w:val="both"/>
      </w:pPr>
    </w:p>
    <w:p w14:paraId="3CAE802A" w14:textId="77777777" w:rsidR="00680554" w:rsidRPr="0050344E" w:rsidRDefault="00680554" w:rsidP="00BB2497">
      <w:pPr>
        <w:jc w:val="both"/>
      </w:pPr>
    </w:p>
    <w:p w14:paraId="63C1F5B7" w14:textId="73E26F3F" w:rsidR="00C5747D" w:rsidRPr="0050344E" w:rsidRDefault="000123D6" w:rsidP="00C5747D">
      <w:pPr>
        <w:rPr>
          <w:b/>
          <w:bCs/>
        </w:rPr>
      </w:pPr>
      <w:r w:rsidRPr="0050344E">
        <w:rPr>
          <w:b/>
          <w:bCs/>
        </w:rPr>
        <w:t>9</w:t>
      </w:r>
      <w:r w:rsidR="00C5747D" w:rsidRPr="0050344E">
        <w:rPr>
          <w:b/>
          <w:bCs/>
        </w:rPr>
        <w:t>. KRYTERIA OCENY OFERTY:</w:t>
      </w:r>
    </w:p>
    <w:p w14:paraId="48B830B0" w14:textId="77777777" w:rsidR="000123D6" w:rsidRPr="0050344E" w:rsidRDefault="000123D6" w:rsidP="000123D6">
      <w:r w:rsidRPr="0050344E">
        <w:t>1. Kryterium Cena brutto (C) – waga 100%</w:t>
      </w:r>
    </w:p>
    <w:p w14:paraId="5D30BADC" w14:textId="77777777" w:rsidR="000123D6" w:rsidRPr="0050344E" w:rsidRDefault="000123D6" w:rsidP="000123D6">
      <w:r w:rsidRPr="0050344E">
        <w:t>Wykonawca oferujący najniższą cenę brutto otrzyma 100 punktów, natomiast pozostałe oferty zostaną przeliczone wg wzoru:</w:t>
      </w:r>
    </w:p>
    <w:p w14:paraId="317D6B7B" w14:textId="77777777" w:rsidR="000123D6" w:rsidRPr="0050344E" w:rsidRDefault="000123D6" w:rsidP="000123D6">
      <w:r w:rsidRPr="0050344E">
        <w:t xml:space="preserve">C = (Cmin / Co) x 100 pkt., gdzie </w:t>
      </w:r>
    </w:p>
    <w:p w14:paraId="33911431" w14:textId="77777777" w:rsidR="000123D6" w:rsidRPr="0050344E" w:rsidRDefault="000123D6" w:rsidP="000123D6">
      <w:r w:rsidRPr="0050344E">
        <w:t>C - liczba punktów przyznana ocenianej ofercie w ramach kryterium „Cena brutto (C)”,</w:t>
      </w:r>
    </w:p>
    <w:p w14:paraId="5FC072B7" w14:textId="77777777" w:rsidR="000123D6" w:rsidRPr="0050344E" w:rsidRDefault="000123D6" w:rsidP="000123D6">
      <w:r w:rsidRPr="0050344E">
        <w:t>Cmin - najniższa cena brutto za realizację zamówienia spośród wszystkich prawidłowych ofert złożonych w postępowaniu,</w:t>
      </w:r>
    </w:p>
    <w:p w14:paraId="74FDCB4A" w14:textId="77777777" w:rsidR="000123D6" w:rsidRPr="0050344E" w:rsidRDefault="000123D6" w:rsidP="000123D6">
      <w:r w:rsidRPr="0050344E">
        <w:t>Co - cena brutto za realizację zamówienia w aktualnie badanej ofercie.</w:t>
      </w:r>
    </w:p>
    <w:p w14:paraId="475DF043" w14:textId="5AE27117" w:rsidR="000123D6" w:rsidRDefault="000123D6" w:rsidP="000123D6">
      <w:r w:rsidRPr="0050344E">
        <w:t>Cena musi być podana w PLN cyfrowo i musi zawierać podatek VAT/uwzględniać wszystkie koszty związane z realizacją robót.</w:t>
      </w:r>
    </w:p>
    <w:p w14:paraId="3356570C" w14:textId="77777777" w:rsidR="00BB2497" w:rsidRPr="0050344E" w:rsidRDefault="00BB2497" w:rsidP="000123D6"/>
    <w:p w14:paraId="4B7494B1" w14:textId="367F224F" w:rsidR="00C5747D" w:rsidRPr="0050344E" w:rsidRDefault="00C5747D" w:rsidP="000123D6">
      <w:pPr>
        <w:rPr>
          <w:b/>
          <w:bCs/>
        </w:rPr>
      </w:pPr>
      <w:r w:rsidRPr="0050344E">
        <w:rPr>
          <w:b/>
          <w:bCs/>
        </w:rPr>
        <w:t>1</w:t>
      </w:r>
      <w:r w:rsidR="000123D6" w:rsidRPr="0050344E">
        <w:rPr>
          <w:b/>
          <w:bCs/>
        </w:rPr>
        <w:t>0</w:t>
      </w:r>
      <w:r w:rsidRPr="0050344E">
        <w:rPr>
          <w:b/>
          <w:bCs/>
        </w:rPr>
        <w:t>. INFORMACJE DOTYCZĄCE WYBORU NAJKORZYSTNIEJSZEJ OFERTY:</w:t>
      </w:r>
    </w:p>
    <w:p w14:paraId="0C01EF8A" w14:textId="05C47D58" w:rsidR="00C5747D" w:rsidRPr="0050344E" w:rsidRDefault="00C5747D" w:rsidP="00C5747D">
      <w:r w:rsidRPr="0050344E">
        <w:t>1. Oferty spełniające wymagania niniejszego zapytania ofertowego zostaną ocenione przez</w:t>
      </w:r>
      <w:r w:rsidR="00BB2497">
        <w:t xml:space="preserve"> </w:t>
      </w:r>
      <w:r w:rsidRPr="0050344E">
        <w:t>Zamawiającego zgodnie z przyjętymi kryteriami oceny.</w:t>
      </w:r>
    </w:p>
    <w:p w14:paraId="166B78CE" w14:textId="5E0953F0" w:rsidR="00C5747D" w:rsidRPr="0050344E" w:rsidRDefault="00C5747D" w:rsidP="00C5747D">
      <w:r w:rsidRPr="0050344E">
        <w:t>2. W przypadku, gdy dla Zamawiającego oferta nie będzie zrozumiała może on się zwrócić do Wykonawcy o dodatkowe wyjaśnienia lub doprecyzowanie oferty.</w:t>
      </w:r>
    </w:p>
    <w:p w14:paraId="34062B70" w14:textId="77777777" w:rsidR="00C5747D" w:rsidRPr="0050344E" w:rsidRDefault="00C5747D" w:rsidP="00C5747D">
      <w:r w:rsidRPr="0050344E">
        <w:t>3. Oferta zostanie odrzucona, jeśli:</w:t>
      </w:r>
    </w:p>
    <w:p w14:paraId="6BBD2ECB" w14:textId="77777777" w:rsidR="00C5747D" w:rsidRPr="0050344E" w:rsidRDefault="00C5747D" w:rsidP="00C5747D">
      <w:r w:rsidRPr="0050344E">
        <w:t>a) jej treść nie odpowiada treści niniejszego zapytania ofertowego,</w:t>
      </w:r>
    </w:p>
    <w:p w14:paraId="53B90A0C" w14:textId="77777777" w:rsidR="00C5747D" w:rsidRPr="0050344E" w:rsidRDefault="00C5747D" w:rsidP="00C5747D">
      <w:r w:rsidRPr="0050344E">
        <w:t xml:space="preserve">b) jej złożenie stanowi czyn nieuczciwej konkurencji w rozumieniu przepisów o zwalczaniu </w:t>
      </w:r>
    </w:p>
    <w:p w14:paraId="7CC34233" w14:textId="77777777" w:rsidR="00C5747D" w:rsidRPr="0050344E" w:rsidRDefault="00C5747D" w:rsidP="00C5747D">
      <w:r w:rsidRPr="0050344E">
        <w:t>nieuczciwej konkurencji,</w:t>
      </w:r>
    </w:p>
    <w:p w14:paraId="69CFA88B" w14:textId="77777777" w:rsidR="00C5747D" w:rsidRPr="0050344E" w:rsidRDefault="00C5747D" w:rsidP="00C5747D">
      <w:r w:rsidRPr="0050344E">
        <w:t>c) jest niezgodna z obowiązującymi przepisami prawa,</w:t>
      </w:r>
    </w:p>
    <w:p w14:paraId="5E81CCD0" w14:textId="77777777" w:rsidR="00C5747D" w:rsidRPr="0050344E" w:rsidRDefault="00C5747D" w:rsidP="00C5747D">
      <w:r w:rsidRPr="0050344E">
        <w:t xml:space="preserve">d) jest niekompletna (np. brak załączników, brak podpisów na załącznikach, brak </w:t>
      </w:r>
    </w:p>
    <w:p w14:paraId="349B2C1E" w14:textId="77777777" w:rsidR="00C5747D" w:rsidRPr="0050344E" w:rsidRDefault="00C5747D" w:rsidP="00C5747D">
      <w:r w:rsidRPr="0050344E">
        <w:t>kompletnych danych w załącznikach).</w:t>
      </w:r>
    </w:p>
    <w:p w14:paraId="3FF84B99" w14:textId="77777777" w:rsidR="00C5747D" w:rsidRPr="0050344E" w:rsidRDefault="00C5747D" w:rsidP="00C5747D">
      <w:r w:rsidRPr="0050344E">
        <w:t xml:space="preserve">e) jeżeli będzie ona zawierała cenę brutto wyższą niż kwota, którą dysponuje Zamawiający </w:t>
      </w:r>
    </w:p>
    <w:p w14:paraId="3378F81C" w14:textId="77777777" w:rsidR="00C5747D" w:rsidRPr="0050344E" w:rsidRDefault="00C5747D" w:rsidP="00C5747D">
      <w:r w:rsidRPr="0050344E">
        <w:t>na realizację usługi,</w:t>
      </w:r>
    </w:p>
    <w:p w14:paraId="49A2E4FB" w14:textId="77777777" w:rsidR="00C5747D" w:rsidRDefault="00C5747D" w:rsidP="00C5747D">
      <w:r w:rsidRPr="0050344E">
        <w:t>Z tytułu odrzucenia oferty wykonawcy nie przysługuje żadne roszczenie przeciw Zamawiającemu.</w:t>
      </w:r>
    </w:p>
    <w:p w14:paraId="5F211972" w14:textId="77777777" w:rsidR="00BB2497" w:rsidRPr="0050344E" w:rsidRDefault="00BB2497" w:rsidP="00C5747D"/>
    <w:p w14:paraId="09375165" w14:textId="1D28AFB8" w:rsidR="00C5747D" w:rsidRPr="0050344E" w:rsidRDefault="00C5747D" w:rsidP="00C5747D">
      <w:pPr>
        <w:rPr>
          <w:b/>
          <w:bCs/>
        </w:rPr>
      </w:pPr>
      <w:r w:rsidRPr="0050344E">
        <w:rPr>
          <w:b/>
          <w:bCs/>
        </w:rPr>
        <w:t>1</w:t>
      </w:r>
      <w:r w:rsidR="000123D6" w:rsidRPr="0050344E">
        <w:rPr>
          <w:b/>
          <w:bCs/>
        </w:rPr>
        <w:t>1</w:t>
      </w:r>
      <w:r w:rsidRPr="0050344E">
        <w:rPr>
          <w:b/>
          <w:bCs/>
        </w:rPr>
        <w:t>. KONTAKT Z ZAMAWIAJĄCYM:</w:t>
      </w:r>
    </w:p>
    <w:p w14:paraId="197D0B4B" w14:textId="5943EFC3" w:rsidR="00C5747D" w:rsidRPr="0050344E" w:rsidRDefault="00C5747D" w:rsidP="00C5747D">
      <w:r w:rsidRPr="0050344E">
        <w:t xml:space="preserve">1. </w:t>
      </w:r>
      <w:r w:rsidR="00AB3746" w:rsidRPr="0050344E">
        <w:t>Kontakt z Wykonawcami odbywa się za pośrednictwem maila</w:t>
      </w:r>
      <w:r w:rsidRPr="0050344E">
        <w:t>:</w:t>
      </w:r>
      <w:r w:rsidR="000123D6" w:rsidRPr="0050344E">
        <w:t xml:space="preserve"> </w:t>
      </w:r>
      <w:r w:rsidR="00AB3746" w:rsidRPr="0050344E">
        <w:t>kontakt</w:t>
      </w:r>
      <w:r w:rsidRPr="0050344E">
        <w:t>@</w:t>
      </w:r>
      <w:r w:rsidR="00AB3746" w:rsidRPr="0050344E">
        <w:t>sp125</w:t>
      </w:r>
      <w:r w:rsidRPr="0050344E">
        <w:t>.elodz.edu.pl</w:t>
      </w:r>
    </w:p>
    <w:p w14:paraId="6D2703F3" w14:textId="4D591B77" w:rsidR="00C5747D" w:rsidRPr="0050344E" w:rsidRDefault="00C5747D" w:rsidP="00C5747D">
      <w:r w:rsidRPr="0050344E">
        <w:t>2. Zamawiający podpisze z wybranym Wykonawcą/Wykonawcami umowę</w:t>
      </w:r>
      <w:r w:rsidR="00AB3746" w:rsidRPr="0050344E">
        <w:t xml:space="preserve"> na wykonanie robót</w:t>
      </w:r>
      <w:r w:rsidRPr="0050344E">
        <w:t>.</w:t>
      </w:r>
    </w:p>
    <w:p w14:paraId="0CCF7AF7" w14:textId="77777777" w:rsidR="00C5747D" w:rsidRPr="0050344E" w:rsidRDefault="00C5747D" w:rsidP="00C5747D">
      <w:r w:rsidRPr="0050344E">
        <w:t xml:space="preserve">3. Zamawiający zastrzega sobie prawo do unieważnienia postępowania bez podania przyczyn, </w:t>
      </w:r>
    </w:p>
    <w:p w14:paraId="23DB20A6" w14:textId="1014E9DB" w:rsidR="00ED4641" w:rsidRPr="0050344E" w:rsidRDefault="00C5747D" w:rsidP="00C5747D">
      <w:r w:rsidRPr="0050344E">
        <w:lastRenderedPageBreak/>
        <w:t>a także do pozostawienia postępowania bez wyboru oferty.</w:t>
      </w:r>
    </w:p>
    <w:sectPr w:rsidR="00ED4641" w:rsidRPr="00503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24588" w14:textId="77777777" w:rsidR="008F7695" w:rsidRDefault="008F7695" w:rsidP="00C5747D">
      <w:pPr>
        <w:spacing w:after="0" w:line="240" w:lineRule="auto"/>
      </w:pPr>
      <w:r>
        <w:separator/>
      </w:r>
    </w:p>
  </w:endnote>
  <w:endnote w:type="continuationSeparator" w:id="0">
    <w:p w14:paraId="4F0252B7" w14:textId="77777777" w:rsidR="008F7695" w:rsidRDefault="008F7695" w:rsidP="00C57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417ED" w14:textId="77777777" w:rsidR="008F7695" w:rsidRDefault="008F7695" w:rsidP="00C5747D">
      <w:pPr>
        <w:spacing w:after="0" w:line="240" w:lineRule="auto"/>
      </w:pPr>
      <w:r>
        <w:separator/>
      </w:r>
    </w:p>
  </w:footnote>
  <w:footnote w:type="continuationSeparator" w:id="0">
    <w:p w14:paraId="26922191" w14:textId="77777777" w:rsidR="008F7695" w:rsidRDefault="008F7695" w:rsidP="00C57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1CF"/>
    <w:multiLevelType w:val="hybridMultilevel"/>
    <w:tmpl w:val="F06260AC"/>
    <w:lvl w:ilvl="0" w:tplc="7716E6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182D21"/>
    <w:multiLevelType w:val="hybridMultilevel"/>
    <w:tmpl w:val="B40A6B76"/>
    <w:lvl w:ilvl="0" w:tplc="079AF3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326513"/>
    <w:multiLevelType w:val="hybridMultilevel"/>
    <w:tmpl w:val="7382A178"/>
    <w:lvl w:ilvl="0" w:tplc="B05EBB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A0293F"/>
    <w:multiLevelType w:val="hybridMultilevel"/>
    <w:tmpl w:val="BF687738"/>
    <w:lvl w:ilvl="0" w:tplc="09B25C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96"/>
    <w:rsid w:val="000123D6"/>
    <w:rsid w:val="000133CC"/>
    <w:rsid w:val="00035C53"/>
    <w:rsid w:val="000C4893"/>
    <w:rsid w:val="000C5857"/>
    <w:rsid w:val="0021087D"/>
    <w:rsid w:val="00246DC5"/>
    <w:rsid w:val="002E5055"/>
    <w:rsid w:val="0033784A"/>
    <w:rsid w:val="00454F7D"/>
    <w:rsid w:val="00496FE0"/>
    <w:rsid w:val="004D2366"/>
    <w:rsid w:val="0050344E"/>
    <w:rsid w:val="005A483A"/>
    <w:rsid w:val="005B241B"/>
    <w:rsid w:val="00653641"/>
    <w:rsid w:val="00680554"/>
    <w:rsid w:val="007E1ABC"/>
    <w:rsid w:val="007F5B96"/>
    <w:rsid w:val="00874CC5"/>
    <w:rsid w:val="0088615E"/>
    <w:rsid w:val="008F7695"/>
    <w:rsid w:val="009B0414"/>
    <w:rsid w:val="009B2759"/>
    <w:rsid w:val="00A22CF0"/>
    <w:rsid w:val="00A2489C"/>
    <w:rsid w:val="00A57EF5"/>
    <w:rsid w:val="00AB3746"/>
    <w:rsid w:val="00BA08EC"/>
    <w:rsid w:val="00BB2497"/>
    <w:rsid w:val="00C5747D"/>
    <w:rsid w:val="00CC066B"/>
    <w:rsid w:val="00DD3227"/>
    <w:rsid w:val="00ED4641"/>
    <w:rsid w:val="00EE7FC4"/>
    <w:rsid w:val="00F61275"/>
    <w:rsid w:val="00F6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025B"/>
  <w15:chartTrackingRefBased/>
  <w15:docId w15:val="{365798CF-3AE6-476A-AE02-22A0EE96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7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47D"/>
  </w:style>
  <w:style w:type="paragraph" w:styleId="Stopka">
    <w:name w:val="footer"/>
    <w:basedOn w:val="Normalny"/>
    <w:link w:val="StopkaZnak"/>
    <w:uiPriority w:val="99"/>
    <w:unhideWhenUsed/>
    <w:rsid w:val="00C57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47D"/>
  </w:style>
  <w:style w:type="paragraph" w:styleId="Akapitzlist">
    <w:name w:val="List Paragraph"/>
    <w:basedOn w:val="Normalny"/>
    <w:uiPriority w:val="34"/>
    <w:qFormat/>
    <w:rsid w:val="00653641"/>
    <w:pPr>
      <w:ind w:left="720"/>
      <w:contextualSpacing/>
    </w:pPr>
  </w:style>
  <w:style w:type="character" w:styleId="Hipercze">
    <w:name w:val="Hyperlink"/>
    <w:uiPriority w:val="99"/>
    <w:semiHidden/>
    <w:unhideWhenUsed/>
    <w:rsid w:val="00BA08E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sp125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1061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Kieras</dc:creator>
  <cp:keywords/>
  <dc:description/>
  <cp:lastModifiedBy>Marzena Rybowska</cp:lastModifiedBy>
  <cp:revision>2</cp:revision>
  <cp:lastPrinted>2024-09-03T10:22:00Z</cp:lastPrinted>
  <dcterms:created xsi:type="dcterms:W3CDTF">2024-09-03T10:22:00Z</dcterms:created>
  <dcterms:modified xsi:type="dcterms:W3CDTF">2024-09-03T10:22:00Z</dcterms:modified>
</cp:coreProperties>
</file>